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  <w:bookmarkStart w:id="0" w:name="_GoBack"/>
      <w:bookmarkEnd w:id="0"/>
    </w:p>
    <w:p w:rsidR="003A1DC7" w:rsidRDefault="003A1DC7" w:rsidP="005C2D4E">
      <w:pPr>
        <w:spacing w:line="360" w:lineRule="auto"/>
        <w:jc w:val="right"/>
        <w:rPr>
          <w:rFonts w:cs="FrankRuehl"/>
          <w:sz w:val="26"/>
          <w:szCs w:val="26"/>
          <w:rtl/>
        </w:rPr>
      </w:pPr>
      <w:bookmarkStart w:id="1" w:name="Date"/>
      <w:bookmarkEnd w:id="1"/>
      <w:r>
        <w:rPr>
          <w:rFonts w:cs="FrankRuehl"/>
          <w:sz w:val="26"/>
          <w:szCs w:val="26"/>
          <w:rtl/>
        </w:rPr>
        <w:t xml:space="preserve">י"ג בחשון </w:t>
      </w:r>
      <w:proofErr w:type="spellStart"/>
      <w:r>
        <w:rPr>
          <w:rFonts w:cs="FrankRuehl"/>
          <w:sz w:val="26"/>
          <w:szCs w:val="26"/>
          <w:rtl/>
        </w:rPr>
        <w:t>התשע"ו</w:t>
      </w:r>
      <w:proofErr w:type="spellEnd"/>
      <w:r>
        <w:rPr>
          <w:rFonts w:cs="FrankRuehl"/>
          <w:sz w:val="26"/>
          <w:szCs w:val="26"/>
          <w:rtl/>
        </w:rPr>
        <w:br/>
        <w:t>26 באוקטובר 2015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3A1DC7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proofErr w:type="spellStart"/>
      <w:r>
        <w:rPr>
          <w:rFonts w:cs="FrankRuehl"/>
          <w:sz w:val="26"/>
          <w:szCs w:val="26"/>
          <w:rtl/>
        </w:rPr>
        <w:t>הנדון:</w:t>
      </w:r>
      <w:bookmarkStart w:id="2" w:name="About"/>
      <w:bookmarkEnd w:id="2"/>
      <w:r w:rsidR="003A1DC7">
        <w:rPr>
          <w:rFonts w:cs="FrankRuehl" w:hint="eastAsia"/>
          <w:sz w:val="26"/>
          <w:szCs w:val="26"/>
          <w:rtl/>
        </w:rPr>
        <w:t>חוות</w:t>
      </w:r>
      <w:proofErr w:type="spellEnd"/>
      <w:r w:rsidR="003A1DC7">
        <w:rPr>
          <w:rFonts w:cs="FrankRuehl"/>
          <w:sz w:val="26"/>
          <w:szCs w:val="26"/>
          <w:rtl/>
        </w:rPr>
        <w:t xml:space="preserve"> דעת ספק יחיד לשירות פרואקטיבי למערכי אחסון ושרתים</w:t>
      </w:r>
    </w:p>
    <w:p w:rsidR="00C32EE2" w:rsidRDefault="00C32EE2" w:rsidP="00911C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A04B7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911C34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AD615A" w:rsidRDefault="00AD615A" w:rsidP="007F234E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לתשתיות ליבה באגף מערכות מידע נדרש תחזוקה מתמדת עם רמת </w:t>
            </w:r>
            <w:r>
              <w:rPr>
                <w:rFonts w:cs="David" w:hint="cs"/>
              </w:rPr>
              <w:t>SLA</w:t>
            </w:r>
            <w:r>
              <w:rPr>
                <w:rFonts w:cs="David" w:hint="cs"/>
                <w:rtl/>
              </w:rPr>
              <w:t xml:space="preserve"> הגבוהה ביותר לטובת תפעול תקין של היישומים ושל הפרויקטים השונים.</w:t>
            </w:r>
          </w:p>
          <w:p w:rsidR="007E5224" w:rsidRDefault="007E5224" w:rsidP="007F234E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באגף מע</w:t>
            </w:r>
            <w:r w:rsidR="00796801">
              <w:rPr>
                <w:rFonts w:cs="David" w:hint="cs"/>
                <w:rtl/>
              </w:rPr>
              <w:t xml:space="preserve">רכות המידע מורכב ממערכות אחסון, </w:t>
            </w:r>
            <w:r>
              <w:rPr>
                <w:rFonts w:cs="David" w:hint="cs"/>
                <w:rtl/>
              </w:rPr>
              <w:t>שרתים</w:t>
            </w:r>
            <w:r w:rsidR="00796801">
              <w:rPr>
                <w:rFonts w:cs="David" w:hint="cs"/>
                <w:rtl/>
              </w:rPr>
              <w:t xml:space="preserve"> ורכיבי תקשורת</w:t>
            </w:r>
            <w:r>
              <w:rPr>
                <w:rFonts w:cs="David" w:hint="cs"/>
                <w:rtl/>
              </w:rPr>
              <w:t xml:space="preserve"> מתוצרת </w:t>
            </w:r>
            <w:r>
              <w:rPr>
                <w:rFonts w:cs="David" w:hint="cs"/>
              </w:rPr>
              <w:t>HP</w:t>
            </w:r>
            <w:r>
              <w:rPr>
                <w:rFonts w:cs="David" w:hint="cs"/>
                <w:rtl/>
              </w:rPr>
              <w:t xml:space="preserve"> (תוכנה וחומרה).</w:t>
            </w:r>
          </w:p>
          <w:p w:rsidR="002A0388" w:rsidRDefault="002A0388" w:rsidP="007F234E">
            <w:pPr>
              <w:spacing w:line="360" w:lineRule="auto"/>
              <w:rPr>
                <w:rFonts w:cs="David"/>
                <w:rtl/>
              </w:rPr>
            </w:pPr>
            <w:r w:rsidRPr="002A0388">
              <w:rPr>
                <w:rFonts w:cs="David" w:hint="cs"/>
                <w:rtl/>
              </w:rPr>
              <w:t>האגף למערכות מידע במשרד האוצר מבקש לרכוש שירו</w:t>
            </w:r>
            <w:r w:rsidR="00796801">
              <w:rPr>
                <w:rFonts w:cs="David" w:hint="cs"/>
                <w:rtl/>
              </w:rPr>
              <w:t>ת פרואקטיבי למערכי אחסון, שרתים ורכיבי התקשורת.</w:t>
            </w:r>
          </w:p>
          <w:p w:rsidR="007E5224" w:rsidRDefault="007E5224" w:rsidP="007F234E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השירותים שנדרשים במסגרת התחזוקה הפרו אקטיבית:</w:t>
            </w:r>
          </w:p>
          <w:p w:rsidR="00C32EE2" w:rsidRPr="002A0388" w:rsidRDefault="007E5224" w:rsidP="00796801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שירותי תחזוקה פרו-</w:t>
            </w:r>
            <w:r w:rsidR="002A0388">
              <w:rPr>
                <w:rFonts w:cs="David" w:hint="cs"/>
                <w:rtl/>
              </w:rPr>
              <w:t>אקטיביי</w:t>
            </w:r>
            <w:r w:rsidR="002A0388">
              <w:rPr>
                <w:rFonts w:cs="David" w:hint="eastAsia"/>
                <w:rtl/>
              </w:rPr>
              <w:t>ם</w:t>
            </w:r>
            <w:r w:rsidR="002A0388">
              <w:rPr>
                <w:rFonts w:cs="David" w:hint="cs"/>
              </w:rPr>
              <w:t xml:space="preserve"> </w:t>
            </w:r>
            <w:r>
              <w:rPr>
                <w:rFonts w:cs="David" w:hint="cs"/>
                <w:rtl/>
              </w:rPr>
              <w:t>לשרתים, מערך האחסון,</w:t>
            </w:r>
            <w:r w:rsidR="00796801">
              <w:rPr>
                <w:rFonts w:cs="David" w:hint="cs"/>
                <w:rtl/>
              </w:rPr>
              <w:t xml:space="preserve"> רכיבי תקשורת,</w:t>
            </w:r>
            <w:r>
              <w:rPr>
                <w:rFonts w:cs="David" w:hint="cs"/>
                <w:rtl/>
              </w:rPr>
              <w:t xml:space="preserve"> גיבויים, תיקון תקלות קריטיות (תקלות משביתות) תוך </w:t>
            </w:r>
            <w:r w:rsidR="00796801">
              <w:rPr>
                <w:rFonts w:cs="David" w:hint="cs"/>
                <w:rtl/>
              </w:rPr>
              <w:t>4</w:t>
            </w:r>
            <w:r>
              <w:rPr>
                <w:rFonts w:cs="David" w:hint="cs"/>
                <w:rtl/>
              </w:rPr>
              <w:t xml:space="preserve"> שעות מפתיחת קריאה, ייעוץ תפעולי.</w:t>
            </w:r>
            <w:r w:rsidR="00AD615A">
              <w:rPr>
                <w:rFonts w:cs="David" w:hint="cs"/>
                <w:rtl/>
              </w:rPr>
              <w:t xml:space="preserve"> 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055D4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3A1DC7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3A1DC7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055D45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Default="003A1DC7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11C34" w:rsidRDefault="00911C3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11C34" w:rsidRPr="00813E93" w:rsidRDefault="00911C3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7E5224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פקרד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</w:t>
            </w:r>
            <w:r w:rsidRPr="002A0388">
              <w:rPr>
                <w:rFonts w:ascii="Arial" w:hAnsi="Arial" w:cs="Arial" w:hint="cs"/>
                <w:bCs/>
                <w:sz w:val="22"/>
                <w:szCs w:val="22"/>
              </w:rPr>
              <w:t>HP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7E5224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40001162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3A1DC7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3A1DC7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7E5224">
                  <w:rPr>
                    <w:rFonts w:ascii="Segoe UI Symbol" w:eastAsia="MS Mincho" w:hAnsi="Segoe UI Symbol" w:cs="Segoe UI Symbol" w:hint="cs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DB6011" w:rsidP="00FD25A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2,924,850</w:t>
            </w:r>
            <w:r w:rsidR="007E522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796801" w:rsidRDefault="003D5A87" w:rsidP="00DB601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96801">
              <w:rPr>
                <w:rFonts w:ascii="Arial" w:hAnsi="Arial" w:cs="Arial" w:hint="cs"/>
                <w:b/>
                <w:sz w:val="22"/>
                <w:szCs w:val="22"/>
                <w:rtl/>
              </w:rPr>
              <w:t>01/01/</w:t>
            </w:r>
            <w:r w:rsidR="00FD25A3" w:rsidRPr="00796801">
              <w:rPr>
                <w:rFonts w:ascii="Arial" w:hAnsi="Arial" w:cs="Arial" w:hint="cs"/>
                <w:b/>
                <w:sz w:val="22"/>
                <w:szCs w:val="22"/>
                <w:rtl/>
              </w:rPr>
              <w:t>2016</w:t>
            </w:r>
            <w:r w:rsidRPr="00796801">
              <w:rPr>
                <w:rFonts w:ascii="Arial" w:hAnsi="Arial" w:cs="Arial" w:hint="cs"/>
                <w:b/>
                <w:sz w:val="22"/>
                <w:szCs w:val="22"/>
                <w:rtl/>
              </w:rPr>
              <w:t>-3</w:t>
            </w:r>
            <w:r w:rsidR="00FF1D98" w:rsidRPr="00796801">
              <w:rPr>
                <w:rFonts w:ascii="Arial" w:hAnsi="Arial" w:cs="Arial" w:hint="cs"/>
                <w:b/>
                <w:sz w:val="22"/>
                <w:szCs w:val="22"/>
                <w:rtl/>
              </w:rPr>
              <w:t>1/12/</w:t>
            </w:r>
            <w:r w:rsidR="00796801" w:rsidRPr="00796801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DB6011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r w:rsidR="005650D9" w:rsidRPr="0079680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FF1D98" w:rsidRDefault="00FF1D98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FF1D98" w:rsidRDefault="00FF1D98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796801" w:rsidRDefault="00796801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796801" w:rsidRDefault="00796801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796801" w:rsidRDefault="00796801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796801" w:rsidRDefault="00796801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lastRenderedPageBreak/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2A0388" w:rsidRPr="003F5623" w:rsidRDefault="002A0388" w:rsidP="002A038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עפ"י מיטב ידיעות</w:t>
            </w:r>
            <w:r w:rsidRPr="003F5623">
              <w:rPr>
                <w:rFonts w:ascii="Arial" w:hAnsi="Arial" w:cs="Arial" w:hint="eastAsia"/>
                <w:b/>
                <w:sz w:val="22"/>
                <w:szCs w:val="22"/>
                <w:rtl/>
              </w:rPr>
              <w:t>יי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המקצועיות וכן עפ"י הצהרת היצרן, </w:t>
            </w:r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</w:t>
            </w:r>
            <w:proofErr w:type="spellStart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>פקרד</w:t>
            </w:r>
            <w:proofErr w:type="spellEnd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(ישראל) בע"מ 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הינה היחידה המספקת שירותי תחזוקה למוצרים מתוצרתה. כמו כן, עפ"י מדיניות חברת </w:t>
            </w:r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</w:t>
            </w:r>
            <w:proofErr w:type="spellStart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>פקרד</w:t>
            </w:r>
            <w:proofErr w:type="spellEnd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(ישראל) בע"מ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, לא ניתן לרכוש 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חזוקה למוצרים ללא שירותי תמיכה 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(הללו בלתי נפרדים).</w:t>
            </w:r>
          </w:p>
          <w:p w:rsidR="002A0388" w:rsidRPr="0053500C" w:rsidRDefault="002A0388" w:rsidP="002A0388">
            <w:pPr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לאור האמור לעיל חברת </w:t>
            </w:r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</w:t>
            </w:r>
            <w:proofErr w:type="spellStart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>פקרד</w:t>
            </w:r>
            <w:proofErr w:type="spellEnd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(ישראל) בע"מ 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הינה היח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ידה שיכולה לענות על צרכי רכש זה,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לפיכך מהוו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יחיד.</w:t>
            </w:r>
          </w:p>
        </w:tc>
      </w:tr>
    </w:tbl>
    <w:p w:rsidR="00561342" w:rsidRDefault="00561342" w:rsidP="00FF1D98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FF1D98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היות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AA1DF3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אנטולי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וייסמן</w:t>
            </w:r>
            <w:proofErr w:type="spellEnd"/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FF1D98" w:rsidRPr="00AA1DF3" w:rsidRDefault="00AA1DF3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1DF3">
              <w:rPr>
                <w:rFonts w:ascii="Arial" w:hAnsi="Arial" w:cs="Arial" w:hint="cs"/>
                <w:bCs/>
                <w:sz w:val="22"/>
                <w:szCs w:val="22"/>
              </w:rPr>
              <w:t>CTO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FD25A3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  <w:r w:rsidR="00FD25A3">
        <w:rPr>
          <w:rFonts w:cs="FrankRuehl"/>
          <w:sz w:val="26"/>
          <w:szCs w:val="26"/>
          <w:rtl/>
        </w:rPr>
        <w:t xml:space="preserve"> </w:t>
      </w:r>
    </w:p>
    <w:p w:rsidR="00F665C9" w:rsidRDefault="00F665C9" w:rsidP="00F665C9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>אנטולי וייסמן</w:t>
      </w:r>
    </w:p>
    <w:p w:rsidR="0078377D" w:rsidRDefault="0078377D" w:rsidP="0078377D">
      <w:pPr>
        <w:tabs>
          <w:tab w:val="center" w:pos="3635"/>
          <w:tab w:val="center" w:pos="6186"/>
        </w:tabs>
        <w:spacing w:line="360" w:lineRule="auto"/>
        <w:ind w:firstLine="5903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</w:rPr>
        <w:t>CTO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3A1DC7" w:rsidRDefault="003A1DC7" w:rsidP="00A733F6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3" w:name="OtherTo"/>
      <w:bookmarkEnd w:id="3"/>
    </w:p>
    <w:sectPr w:rsidR="003A1DC7" w:rsidSect="00E263FE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0827" w:rsidRDefault="00950827">
      <w:r>
        <w:separator/>
      </w:r>
    </w:p>
  </w:endnote>
  <w:endnote w:type="continuationSeparator" w:id="0">
    <w:p w:rsidR="00950827" w:rsidRDefault="009508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0339AE7" wp14:editId="46CA5527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2ACB4A2" wp14:editId="069A599C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0827" w:rsidRDefault="00950827">
      <w:r>
        <w:separator/>
      </w:r>
    </w:p>
  </w:footnote>
  <w:footnote w:type="continuationSeparator" w:id="0">
    <w:p w:rsidR="00950827" w:rsidRDefault="009508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3A1DC7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B318CB6" wp14:editId="16F01044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0D3BB6"/>
    <w:multiLevelType w:val="hybridMultilevel"/>
    <w:tmpl w:val="7E24A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04F4BE3"/>
    <w:multiLevelType w:val="hybridMultilevel"/>
    <w:tmpl w:val="9E327C5E"/>
    <w:lvl w:ilvl="0" w:tplc="7CF657AA">
      <w:start w:val="45"/>
      <w:numFmt w:val="bullet"/>
      <w:lvlText w:val="-"/>
      <w:lvlJc w:val="left"/>
      <w:pPr>
        <w:ind w:left="392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2" w:hanging="360"/>
      </w:pPr>
      <w:rPr>
        <w:rFonts w:ascii="Wingdings" w:hAnsi="Wingdings"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5D45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04F3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0388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3448"/>
    <w:rsid w:val="0032485F"/>
    <w:rsid w:val="00325E01"/>
    <w:rsid w:val="00346137"/>
    <w:rsid w:val="00361114"/>
    <w:rsid w:val="00382A9E"/>
    <w:rsid w:val="003840FE"/>
    <w:rsid w:val="00393C6A"/>
    <w:rsid w:val="00395838"/>
    <w:rsid w:val="003A10AC"/>
    <w:rsid w:val="003A1D7A"/>
    <w:rsid w:val="003A1DC7"/>
    <w:rsid w:val="003A7774"/>
    <w:rsid w:val="003B1917"/>
    <w:rsid w:val="003B25F8"/>
    <w:rsid w:val="003C3A5C"/>
    <w:rsid w:val="003D38A2"/>
    <w:rsid w:val="003D5A87"/>
    <w:rsid w:val="003E4EC0"/>
    <w:rsid w:val="003E6FF1"/>
    <w:rsid w:val="003F1396"/>
    <w:rsid w:val="0040055E"/>
    <w:rsid w:val="004061D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A4549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57348"/>
    <w:rsid w:val="00561342"/>
    <w:rsid w:val="00562F62"/>
    <w:rsid w:val="005650D9"/>
    <w:rsid w:val="00580792"/>
    <w:rsid w:val="005906B4"/>
    <w:rsid w:val="0059529E"/>
    <w:rsid w:val="005A3CDA"/>
    <w:rsid w:val="005B5E4C"/>
    <w:rsid w:val="005C2D4E"/>
    <w:rsid w:val="005D42E4"/>
    <w:rsid w:val="00600BFA"/>
    <w:rsid w:val="00600E4F"/>
    <w:rsid w:val="00600F1F"/>
    <w:rsid w:val="00602DAD"/>
    <w:rsid w:val="00607135"/>
    <w:rsid w:val="006162D3"/>
    <w:rsid w:val="00624DB7"/>
    <w:rsid w:val="006258D8"/>
    <w:rsid w:val="006309B0"/>
    <w:rsid w:val="006532CD"/>
    <w:rsid w:val="00660975"/>
    <w:rsid w:val="0066664E"/>
    <w:rsid w:val="00692C69"/>
    <w:rsid w:val="006952CA"/>
    <w:rsid w:val="006A13C9"/>
    <w:rsid w:val="006A2503"/>
    <w:rsid w:val="006A521E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66EDA"/>
    <w:rsid w:val="0077792F"/>
    <w:rsid w:val="0078098D"/>
    <w:rsid w:val="0078377D"/>
    <w:rsid w:val="00785FFE"/>
    <w:rsid w:val="00790B42"/>
    <w:rsid w:val="007918DF"/>
    <w:rsid w:val="00793E5C"/>
    <w:rsid w:val="00796801"/>
    <w:rsid w:val="007A13EF"/>
    <w:rsid w:val="007A373A"/>
    <w:rsid w:val="007C65BE"/>
    <w:rsid w:val="007C71D5"/>
    <w:rsid w:val="007D4118"/>
    <w:rsid w:val="007E2692"/>
    <w:rsid w:val="007E5224"/>
    <w:rsid w:val="007F234E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C5D57"/>
    <w:rsid w:val="008E77BE"/>
    <w:rsid w:val="00910BC9"/>
    <w:rsid w:val="00911C34"/>
    <w:rsid w:val="00915C9A"/>
    <w:rsid w:val="00916EF4"/>
    <w:rsid w:val="00927792"/>
    <w:rsid w:val="00935E81"/>
    <w:rsid w:val="0094630C"/>
    <w:rsid w:val="00950827"/>
    <w:rsid w:val="00986444"/>
    <w:rsid w:val="00990A24"/>
    <w:rsid w:val="009B64FE"/>
    <w:rsid w:val="009B6693"/>
    <w:rsid w:val="009D7002"/>
    <w:rsid w:val="009E3E2E"/>
    <w:rsid w:val="009E52B5"/>
    <w:rsid w:val="009F7F7A"/>
    <w:rsid w:val="00A04B75"/>
    <w:rsid w:val="00A15876"/>
    <w:rsid w:val="00A15D5D"/>
    <w:rsid w:val="00A30921"/>
    <w:rsid w:val="00A30BEF"/>
    <w:rsid w:val="00A5751E"/>
    <w:rsid w:val="00A604AD"/>
    <w:rsid w:val="00A67A4F"/>
    <w:rsid w:val="00A733F6"/>
    <w:rsid w:val="00A7396A"/>
    <w:rsid w:val="00A73972"/>
    <w:rsid w:val="00A75696"/>
    <w:rsid w:val="00A84333"/>
    <w:rsid w:val="00A84658"/>
    <w:rsid w:val="00A97CEA"/>
    <w:rsid w:val="00AA1DF3"/>
    <w:rsid w:val="00AA4752"/>
    <w:rsid w:val="00AC0823"/>
    <w:rsid w:val="00AD0167"/>
    <w:rsid w:val="00AD3BFD"/>
    <w:rsid w:val="00AD44A0"/>
    <w:rsid w:val="00AD615A"/>
    <w:rsid w:val="00AF1C47"/>
    <w:rsid w:val="00B03E2B"/>
    <w:rsid w:val="00B041F7"/>
    <w:rsid w:val="00B311D4"/>
    <w:rsid w:val="00B37635"/>
    <w:rsid w:val="00B429D7"/>
    <w:rsid w:val="00B43F9E"/>
    <w:rsid w:val="00B60EE6"/>
    <w:rsid w:val="00B67385"/>
    <w:rsid w:val="00B81E9D"/>
    <w:rsid w:val="00B91F32"/>
    <w:rsid w:val="00B93390"/>
    <w:rsid w:val="00B93A25"/>
    <w:rsid w:val="00BA29E5"/>
    <w:rsid w:val="00BB393A"/>
    <w:rsid w:val="00BB73AF"/>
    <w:rsid w:val="00BD67E7"/>
    <w:rsid w:val="00BE4D00"/>
    <w:rsid w:val="00BF2D2D"/>
    <w:rsid w:val="00BF32E8"/>
    <w:rsid w:val="00C01906"/>
    <w:rsid w:val="00C171DC"/>
    <w:rsid w:val="00C24409"/>
    <w:rsid w:val="00C27AC8"/>
    <w:rsid w:val="00C32EE2"/>
    <w:rsid w:val="00C37F33"/>
    <w:rsid w:val="00C41244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B6011"/>
    <w:rsid w:val="00DD36BB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86B57"/>
    <w:rsid w:val="00E95EEF"/>
    <w:rsid w:val="00EA6729"/>
    <w:rsid w:val="00EA68D8"/>
    <w:rsid w:val="00EB5645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531EA"/>
    <w:rsid w:val="00F55F7C"/>
    <w:rsid w:val="00F6290E"/>
    <w:rsid w:val="00F6571F"/>
    <w:rsid w:val="00F665C9"/>
    <w:rsid w:val="00F74EF7"/>
    <w:rsid w:val="00F76F49"/>
    <w:rsid w:val="00F80DA7"/>
    <w:rsid w:val="00F94BCA"/>
    <w:rsid w:val="00F975CB"/>
    <w:rsid w:val="00FD25A3"/>
    <w:rsid w:val="00FE3193"/>
    <w:rsid w:val="00FE3885"/>
    <w:rsid w:val="00FE3F33"/>
    <w:rsid w:val="00FE4559"/>
    <w:rsid w:val="00FF1D98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CB7E8D-E1F8-41CF-B8C2-3E364371A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263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אבי כהן</cp:lastModifiedBy>
  <cp:revision>2</cp:revision>
  <cp:lastPrinted>2015-11-04T07:45:00Z</cp:lastPrinted>
  <dcterms:created xsi:type="dcterms:W3CDTF">2015-11-04T09:22:00Z</dcterms:created>
  <dcterms:modified xsi:type="dcterms:W3CDTF">2015-11-04T09:22:00Z</dcterms:modified>
</cp:coreProperties>
</file>